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B2" w:rsidRPr="00E611FF" w:rsidRDefault="005904B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B7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433C2" w:rsidRPr="00677966" w:rsidRDefault="005904B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ПОЛЬНИКОВСКИЙ</w:t>
      </w:r>
      <w:r w:rsidR="00D433C2"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СЕЛЬСКИЙ СОВЕТ НАРОДНЫХ ДЕПУТАТОВ</w:t>
      </w:r>
    </w:p>
    <w:p w:rsidR="00D433C2" w:rsidRDefault="00D433C2" w:rsidP="00167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ПОЧЕПСКОГО РАЙОНА 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</w:t>
      </w:r>
      <w:r w:rsidR="0059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1678A2" w:rsidRPr="001678A2" w:rsidRDefault="001678A2" w:rsidP="00167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3C2" w:rsidRPr="00677966" w:rsidRDefault="00F539F6" w:rsidP="00E342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D433C2" w:rsidRDefault="00D433C2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r w:rsidR="0044118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="00B74F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</w:t>
      </w:r>
      <w:proofErr w:type="gramEnd"/>
      <w:r w:rsidR="00B74F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</w:t>
      </w: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</w:t>
      </w:r>
      <w:r w:rsidR="00B74F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B6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г. </w:t>
      </w: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4B6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74F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</w:t>
      </w:r>
    </w:p>
    <w:p w:rsidR="00E611FF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д.Польники</w:t>
      </w:r>
      <w:proofErr w:type="spellEnd"/>
    </w:p>
    <w:p w:rsidR="00E611FF" w:rsidRPr="00E611FF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внесении изменений в решение </w:t>
      </w:r>
    </w:p>
    <w:p w:rsidR="00E611FF" w:rsidRPr="00E611FF" w:rsidRDefault="00E611FF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Польниковского сельского </w:t>
      </w:r>
      <w:r w:rsidR="006909FC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Совета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народных депутатов от </w:t>
      </w:r>
      <w:r w:rsidR="00E611FF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</w:t>
      </w:r>
      <w:r w:rsidR="00E611FF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.2020г. №</w:t>
      </w:r>
      <w:r w:rsidR="00E611FF"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38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«О дополнительных основаниях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признания безнадежными к взысканию </w:t>
      </w:r>
    </w:p>
    <w:p w:rsidR="006909FC" w:rsidRPr="00E611FF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недоимки по местным налогам, задолженности </w:t>
      </w:r>
    </w:p>
    <w:p w:rsidR="006909FC" w:rsidRDefault="006909FC" w:rsidP="006909F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11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 пеням и штрафам по этим налогам»</w:t>
      </w:r>
    </w:p>
    <w:p w:rsidR="006909FC" w:rsidRDefault="00B74F86" w:rsidP="001678A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(в ред. от 29.09.2020 г. № 41)</w:t>
      </w:r>
    </w:p>
    <w:p w:rsidR="001678A2" w:rsidRPr="001678A2" w:rsidRDefault="001678A2" w:rsidP="001678A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97FC7" w:rsidRPr="00297FC7" w:rsidRDefault="00297FC7" w:rsidP="00297FC7">
      <w:pPr>
        <w:pStyle w:val="1"/>
        <w:shd w:val="clear" w:color="auto" w:fill="FFFFFF"/>
        <w:spacing w:before="0" w:after="144" w:line="263" w:lineRule="atLeast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            На основании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п.п.2.1, 4 ст.47.2 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Бюджетн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ого 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кодекс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а</w:t>
      </w:r>
      <w:r w:rsidRPr="00297FC7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Российской Федерации от 31.07.1998 N 145-ФЗ (ред. от 22.12.2020) (с изм. и доп., вступ. в силу с 01.01.2021)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, Протеста прокурора </w:t>
      </w:r>
      <w:proofErr w:type="gramStart"/>
      <w:r w:rsidRPr="00297FC7">
        <w:rPr>
          <w:rFonts w:ascii="Times New Roman" w:hAnsi="Times New Roman" w:cs="Times New Roman"/>
          <w:color w:val="auto"/>
          <w:sz w:val="24"/>
          <w:szCs w:val="24"/>
        </w:rPr>
        <w:t>Почепского  района</w:t>
      </w:r>
      <w:proofErr w:type="gramEnd"/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auto"/>
          <w:sz w:val="24"/>
          <w:szCs w:val="24"/>
        </w:rPr>
        <w:t>41-2021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auto"/>
          <w:sz w:val="24"/>
          <w:szCs w:val="24"/>
        </w:rPr>
        <w:t>11.03.2021</w:t>
      </w:r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г., Устава Польниковского сельского поселения, </w:t>
      </w:r>
      <w:proofErr w:type="spellStart"/>
      <w:r w:rsidRPr="00297FC7">
        <w:rPr>
          <w:rFonts w:ascii="Times New Roman" w:hAnsi="Times New Roman" w:cs="Times New Roman"/>
          <w:color w:val="auto"/>
          <w:sz w:val="24"/>
          <w:szCs w:val="24"/>
        </w:rPr>
        <w:t>Польниковский</w:t>
      </w:r>
      <w:proofErr w:type="spellEnd"/>
      <w:r w:rsidRPr="00297FC7">
        <w:rPr>
          <w:rFonts w:ascii="Times New Roman" w:hAnsi="Times New Roman" w:cs="Times New Roman"/>
          <w:color w:val="auto"/>
          <w:sz w:val="24"/>
          <w:szCs w:val="24"/>
        </w:rPr>
        <w:t xml:space="preserve"> сельский Совет народных депутатов Почепского района Брянской области</w:t>
      </w:r>
    </w:p>
    <w:p w:rsidR="006909FC" w:rsidRDefault="006909FC" w:rsidP="0069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9FC" w:rsidRPr="0052756F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1.Внести следующие изменения в решение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Польниковского сельского 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от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дополнительных основаниях признания безнадежными к взысканию недоимки по местным налогам, задолженности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пеням и штрафам по этим налогам»:</w:t>
      </w:r>
    </w:p>
    <w:p w:rsidR="006909FC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 Дополнить пункт 1. подпунктом 1.</w:t>
      </w:r>
      <w:r w:rsidR="00A770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2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1678A2" w:rsidRDefault="006909FC" w:rsidP="0016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«1.</w:t>
      </w:r>
      <w:r w:rsidR="00A770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8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п.2.1, 4 ст.47.2 Бюджетного кодекса РФ</w:t>
      </w:r>
      <w:r w:rsidR="001678A2" w:rsidRPr="001678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1678A2"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платежи в бюджет, не уплаченные в установленный срок (задолженность по платежам в бюджет) признаются безнадежными к взысканию в случае</w:t>
      </w:r>
      <w:r w:rsid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6909FC" w:rsidRDefault="001678A2" w:rsidP="0016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r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признания банкротом гражданина, не являющегося индивидуальным предпринимателем, в соответствии с Федеральным </w:t>
      </w:r>
      <w:hyperlink r:id="rId4" w:anchor="dst0" w:history="1">
        <w:r w:rsidRPr="001678A2">
          <w:rPr>
            <w:rStyle w:val="a5"/>
            <w:rFonts w:ascii="Times New Roman" w:hAnsi="Times New Roman" w:cs="Times New Roman"/>
            <w:color w:val="666699"/>
            <w:sz w:val="24"/>
            <w:szCs w:val="24"/>
            <w:shd w:val="clear" w:color="auto" w:fill="FFFFFF"/>
          </w:rPr>
          <w:t>законом</w:t>
        </w:r>
      </w:hyperlink>
      <w:r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от 26 октября 2002 года N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</w:t>
      </w:r>
      <w:bookmarkStart w:id="0" w:name="_GoBack"/>
      <w:r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bookmarkEnd w:id="0"/>
      <w:r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указанным Федеральным законом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678A2" w:rsidRDefault="001678A2" w:rsidP="0016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1678A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1678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34215" w:rsidRPr="001678A2" w:rsidRDefault="00E34215" w:rsidP="00E34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распространяется на все правоотношения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с 01 января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909FC" w:rsidRPr="00A33946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со дня официального опубликования в районной газете «</w:t>
      </w:r>
      <w:proofErr w:type="spellStart"/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Почепское</w:t>
      </w:r>
      <w:proofErr w:type="spellEnd"/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слово» и подлежит размещению на официальном сайте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proofErr w:type="spellEnd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сельской 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94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33946">
        <w:rPr>
          <w:rFonts w:ascii="Times New Roman" w:hAnsi="Times New Roman" w:cs="Times New Roman"/>
          <w:sz w:val="24"/>
          <w:szCs w:val="24"/>
        </w:rPr>
        <w:t xml:space="preserve"> 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</w:t>
      </w:r>
      <w:r w:rsidR="00EA2F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3394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</w:t>
      </w: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4B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90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</w:p>
    <w:p w:rsidR="00F539F6" w:rsidRPr="00D433C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37AA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В.В.Бесхлебный</w:t>
      </w:r>
    </w:p>
    <w:sectPr w:rsidR="00F539F6" w:rsidRPr="00D433C2" w:rsidSect="00E3421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D8"/>
    <w:rsid w:val="00064A69"/>
    <w:rsid w:val="001678A2"/>
    <w:rsid w:val="001811F7"/>
    <w:rsid w:val="00213150"/>
    <w:rsid w:val="002937E6"/>
    <w:rsid w:val="00297FC7"/>
    <w:rsid w:val="0033274E"/>
    <w:rsid w:val="00441182"/>
    <w:rsid w:val="0049386D"/>
    <w:rsid w:val="0049520E"/>
    <w:rsid w:val="004B3592"/>
    <w:rsid w:val="004B6DD6"/>
    <w:rsid w:val="005817FF"/>
    <w:rsid w:val="005904B2"/>
    <w:rsid w:val="005E568D"/>
    <w:rsid w:val="00677966"/>
    <w:rsid w:val="006909FC"/>
    <w:rsid w:val="008502A4"/>
    <w:rsid w:val="009310F1"/>
    <w:rsid w:val="009B6CB9"/>
    <w:rsid w:val="00A77075"/>
    <w:rsid w:val="00B10BE8"/>
    <w:rsid w:val="00B74F86"/>
    <w:rsid w:val="00C37AA0"/>
    <w:rsid w:val="00C63DD8"/>
    <w:rsid w:val="00D21784"/>
    <w:rsid w:val="00D433C2"/>
    <w:rsid w:val="00D7495D"/>
    <w:rsid w:val="00E34215"/>
    <w:rsid w:val="00E611FF"/>
    <w:rsid w:val="00EA06AA"/>
    <w:rsid w:val="00EA2FA5"/>
    <w:rsid w:val="00EE3786"/>
    <w:rsid w:val="00F22088"/>
    <w:rsid w:val="00F539F6"/>
    <w:rsid w:val="00FD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B7D6"/>
  <w15:docId w15:val="{4BDE551A-79B0-442A-8F3D-674CB7E4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92"/>
  </w:style>
  <w:style w:type="paragraph" w:styleId="1">
    <w:name w:val="heading 1"/>
    <w:basedOn w:val="a"/>
    <w:next w:val="a"/>
    <w:link w:val="10"/>
    <w:uiPriority w:val="9"/>
    <w:qFormat/>
    <w:rsid w:val="00297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7F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167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21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Пользователь</cp:lastModifiedBy>
  <cp:revision>13</cp:revision>
  <cp:lastPrinted>2020-12-02T06:46:00Z</cp:lastPrinted>
  <dcterms:created xsi:type="dcterms:W3CDTF">2020-06-01T08:06:00Z</dcterms:created>
  <dcterms:modified xsi:type="dcterms:W3CDTF">2021-03-12T13:15:00Z</dcterms:modified>
</cp:coreProperties>
</file>